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6634" w14:textId="650A7F2D" w:rsidR="002E485F" w:rsidRDefault="002E485F" w:rsidP="00156B63">
      <w:pPr>
        <w:jc w:val="center"/>
      </w:pPr>
      <w:r>
        <w:rPr>
          <w:rFonts w:ascii="Aptos Light" w:eastAsiaTheme="majorEastAsia" w:hAnsi="Aptos Light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BDDA95" wp14:editId="2559942C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1005840" cy="969645"/>
            <wp:effectExtent l="0" t="0" r="3810" b="1905"/>
            <wp:wrapTopAndBottom/>
            <wp:docPr id="594848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514D1" w14:textId="77777777" w:rsidR="00156B63" w:rsidRDefault="00156B63" w:rsidP="00156B63">
      <w:pPr>
        <w:pStyle w:val="NoSpacing"/>
        <w:jc w:val="center"/>
        <w:rPr>
          <w:b/>
          <w:bCs/>
        </w:rPr>
      </w:pPr>
      <w:r w:rsidRPr="00156B63">
        <w:rPr>
          <w:b/>
          <w:bCs/>
        </w:rPr>
        <w:t>Invitation for Sealed Bids – Mini Excavator</w:t>
      </w:r>
    </w:p>
    <w:p w14:paraId="7E8BD660" w14:textId="77777777" w:rsidR="00156B63" w:rsidRPr="00156B63" w:rsidRDefault="00156B63" w:rsidP="00156B63">
      <w:pPr>
        <w:pStyle w:val="NoSpacing"/>
        <w:jc w:val="center"/>
        <w:rPr>
          <w:b/>
          <w:bCs/>
        </w:rPr>
      </w:pPr>
    </w:p>
    <w:p w14:paraId="0CBC8247" w14:textId="77777777" w:rsidR="00156B63" w:rsidRDefault="00156B63" w:rsidP="00156B63">
      <w:pPr>
        <w:pStyle w:val="NoSpacing"/>
      </w:pPr>
      <w:r w:rsidRPr="00156B63">
        <w:t xml:space="preserve">The City of Oak Grove, Kentucky is accepting sealed bids for the purchase of a mini excavator. Sealed bids will be accepted </w:t>
      </w:r>
      <w:r w:rsidRPr="00766584">
        <w:rPr>
          <w:b/>
          <w:bCs/>
        </w:rPr>
        <w:t>until 9:00 a.m. CST on May 29, 2026.</w:t>
      </w:r>
    </w:p>
    <w:p w14:paraId="480AA79A" w14:textId="77777777" w:rsidR="00156B63" w:rsidRPr="00156B63" w:rsidRDefault="00156B63" w:rsidP="00156B63">
      <w:pPr>
        <w:pStyle w:val="NoSpacing"/>
      </w:pPr>
    </w:p>
    <w:p w14:paraId="36DE8415" w14:textId="77777777" w:rsidR="00156B63" w:rsidRDefault="00156B63" w:rsidP="00156B63">
      <w:pPr>
        <w:pStyle w:val="NoSpacing"/>
      </w:pPr>
      <w:r w:rsidRPr="00156B63">
        <w:t>Bids may be delivered in person to:</w:t>
      </w:r>
      <w:r w:rsidRPr="00156B63">
        <w:br/>
        <w:t>City of Oak Grove City Hall</w:t>
      </w:r>
      <w:r w:rsidRPr="00156B63">
        <w:br/>
        <w:t>8505 Pembroke-Oak Grove Road</w:t>
      </w:r>
      <w:r w:rsidRPr="00156B63">
        <w:br/>
        <w:t>Oak Grove, KY 42262</w:t>
      </w:r>
    </w:p>
    <w:p w14:paraId="5178DAED" w14:textId="77777777" w:rsidR="00156B63" w:rsidRPr="00156B63" w:rsidRDefault="00156B63" w:rsidP="00156B63">
      <w:pPr>
        <w:pStyle w:val="NoSpacing"/>
      </w:pPr>
    </w:p>
    <w:p w14:paraId="117DEC81" w14:textId="77777777" w:rsidR="00156B63" w:rsidRDefault="00156B63" w:rsidP="00156B63">
      <w:pPr>
        <w:pStyle w:val="NoSpacing"/>
      </w:pPr>
      <w:r w:rsidRPr="00156B63">
        <w:t>Or submitted by mail to:</w:t>
      </w:r>
      <w:r w:rsidRPr="00156B63">
        <w:br/>
        <w:t>City of Oak Grove</w:t>
      </w:r>
      <w:r w:rsidRPr="00156B63">
        <w:br/>
        <w:t>Attn: Lorelynn Fisher</w:t>
      </w:r>
      <w:r w:rsidRPr="00156B63">
        <w:br/>
        <w:t>Re: Mini Excavator Bid</w:t>
      </w:r>
      <w:r w:rsidRPr="00156B63">
        <w:br/>
        <w:t>P.O. Box 250</w:t>
      </w:r>
      <w:r w:rsidRPr="00156B63">
        <w:br/>
        <w:t>Oak Grove, KY 42262</w:t>
      </w:r>
    </w:p>
    <w:p w14:paraId="012C12F1" w14:textId="77777777" w:rsidR="00156B63" w:rsidRPr="00156B63" w:rsidRDefault="00156B63" w:rsidP="00156B63">
      <w:pPr>
        <w:pStyle w:val="NoSpacing"/>
      </w:pPr>
    </w:p>
    <w:p w14:paraId="26E6C04B" w14:textId="77777777" w:rsidR="00156B63" w:rsidRDefault="00156B63" w:rsidP="00156B63">
      <w:pPr>
        <w:pStyle w:val="NoSpacing"/>
      </w:pPr>
      <w:r w:rsidRPr="00156B63">
        <w:t xml:space="preserve">All submissions must include </w:t>
      </w:r>
      <w:r w:rsidRPr="00766584">
        <w:rPr>
          <w:b/>
          <w:bCs/>
        </w:rPr>
        <w:t>eight (8) complete copies</w:t>
      </w:r>
      <w:r w:rsidRPr="00156B63">
        <w:t xml:space="preserve"> of the bid.</w:t>
      </w:r>
    </w:p>
    <w:p w14:paraId="1B442948" w14:textId="77777777" w:rsidR="00156B63" w:rsidRPr="00156B63" w:rsidRDefault="00156B63" w:rsidP="00156B63">
      <w:pPr>
        <w:pStyle w:val="NoSpacing"/>
      </w:pPr>
    </w:p>
    <w:p w14:paraId="7D6BD642" w14:textId="77777777" w:rsidR="00156B63" w:rsidRDefault="00156B63" w:rsidP="00156B63">
      <w:pPr>
        <w:pStyle w:val="NoSpacing"/>
      </w:pPr>
      <w:r w:rsidRPr="00156B63">
        <w:t xml:space="preserve">For questions or additional information, please contact City Hall at </w:t>
      </w:r>
      <w:r w:rsidRPr="00766584">
        <w:rPr>
          <w:b/>
          <w:bCs/>
        </w:rPr>
        <w:t>270-439-4646</w:t>
      </w:r>
      <w:r w:rsidRPr="00156B63">
        <w:t xml:space="preserve"> and ask for Lorelynn Fisher or Brian Ahart.</w:t>
      </w:r>
    </w:p>
    <w:p w14:paraId="4475BAE3" w14:textId="77777777" w:rsidR="00156B63" w:rsidRPr="00156B63" w:rsidRDefault="00156B63" w:rsidP="00156B63">
      <w:pPr>
        <w:pStyle w:val="NoSpacing"/>
      </w:pPr>
    </w:p>
    <w:p w14:paraId="2D079A17" w14:textId="77777777" w:rsidR="00156B63" w:rsidRDefault="00156B63" w:rsidP="00156B63">
      <w:pPr>
        <w:pStyle w:val="NoSpacing"/>
      </w:pPr>
      <w:r w:rsidRPr="00156B63">
        <w:t xml:space="preserve">The City of Oak Grove reserves the right to reject </w:t>
      </w:r>
      <w:proofErr w:type="gramStart"/>
      <w:r w:rsidRPr="00156B63">
        <w:t>any and all</w:t>
      </w:r>
      <w:proofErr w:type="gramEnd"/>
      <w:r w:rsidRPr="00156B63">
        <w:t xml:space="preserve"> bids.</w:t>
      </w:r>
    </w:p>
    <w:p w14:paraId="5E51BEE0" w14:textId="77777777" w:rsidR="00156B63" w:rsidRPr="00156B63" w:rsidRDefault="00156B63" w:rsidP="00156B63">
      <w:pPr>
        <w:pStyle w:val="NoSpacing"/>
      </w:pPr>
    </w:p>
    <w:p w14:paraId="17AF1E6D" w14:textId="77777777" w:rsidR="00156B63" w:rsidRPr="00766584" w:rsidRDefault="00156B63" w:rsidP="00156B63">
      <w:pPr>
        <w:pStyle w:val="NoSpacing"/>
        <w:rPr>
          <w:b/>
          <w:bCs/>
        </w:rPr>
      </w:pPr>
      <w:r w:rsidRPr="00766584">
        <w:rPr>
          <w:b/>
          <w:bCs/>
        </w:rPr>
        <w:t>Minimum Specifications:</w:t>
      </w:r>
    </w:p>
    <w:p w14:paraId="342F0CAC" w14:textId="77777777" w:rsidR="00156B63" w:rsidRPr="00156B63" w:rsidRDefault="00156B63" w:rsidP="00156B63">
      <w:pPr>
        <w:pStyle w:val="NoSpacing"/>
        <w:numPr>
          <w:ilvl w:val="0"/>
          <w:numId w:val="2"/>
        </w:numPr>
      </w:pPr>
      <w:r w:rsidRPr="00156B63">
        <w:t xml:space="preserve">14” Rubber Tracks </w:t>
      </w:r>
    </w:p>
    <w:p w14:paraId="0C05EA7E" w14:textId="77777777" w:rsidR="00156B63" w:rsidRPr="00156B63" w:rsidRDefault="00156B63" w:rsidP="00156B63">
      <w:pPr>
        <w:pStyle w:val="NoSpacing"/>
        <w:numPr>
          <w:ilvl w:val="0"/>
          <w:numId w:val="2"/>
        </w:numPr>
      </w:pPr>
      <w:r w:rsidRPr="00156B63">
        <w:t xml:space="preserve">18” Bucket </w:t>
      </w:r>
    </w:p>
    <w:p w14:paraId="5A01AC9A" w14:textId="77777777" w:rsidR="00156B63" w:rsidRPr="00156B63" w:rsidRDefault="00156B63" w:rsidP="00156B63">
      <w:pPr>
        <w:pStyle w:val="NoSpacing"/>
        <w:numPr>
          <w:ilvl w:val="0"/>
          <w:numId w:val="2"/>
        </w:numPr>
      </w:pPr>
      <w:r w:rsidRPr="00156B63">
        <w:t xml:space="preserve">LED Lighting </w:t>
      </w:r>
    </w:p>
    <w:p w14:paraId="0D477F11" w14:textId="77777777" w:rsidR="00156B63" w:rsidRPr="00156B63" w:rsidRDefault="00156B63" w:rsidP="00156B63">
      <w:pPr>
        <w:pStyle w:val="NoSpacing"/>
        <w:numPr>
          <w:ilvl w:val="0"/>
          <w:numId w:val="2"/>
        </w:numPr>
      </w:pPr>
      <w:r w:rsidRPr="00156B63">
        <w:t xml:space="preserve">Pneumatic Seat </w:t>
      </w:r>
    </w:p>
    <w:p w14:paraId="0AE270F7" w14:textId="77777777" w:rsidR="00156B63" w:rsidRPr="00156B63" w:rsidRDefault="00156B63" w:rsidP="00156B63">
      <w:pPr>
        <w:pStyle w:val="NoSpacing"/>
        <w:numPr>
          <w:ilvl w:val="0"/>
          <w:numId w:val="2"/>
        </w:numPr>
      </w:pPr>
      <w:r w:rsidRPr="00156B63">
        <w:t xml:space="preserve">Enclosed Cab </w:t>
      </w:r>
    </w:p>
    <w:p w14:paraId="2C1479A4" w14:textId="77777777" w:rsidR="00156B63" w:rsidRDefault="00156B63" w:rsidP="00156B63">
      <w:pPr>
        <w:pStyle w:val="NoSpacing"/>
        <w:numPr>
          <w:ilvl w:val="0"/>
          <w:numId w:val="2"/>
        </w:numPr>
      </w:pPr>
      <w:r w:rsidRPr="00156B63">
        <w:t xml:space="preserve">Must provide boom swing distance </w:t>
      </w:r>
    </w:p>
    <w:p w14:paraId="07BE22DD" w14:textId="77777777" w:rsidR="00156B63" w:rsidRPr="00156B63" w:rsidRDefault="00156B63" w:rsidP="00156B63">
      <w:pPr>
        <w:pStyle w:val="NoSpacing"/>
        <w:ind w:left="720"/>
      </w:pPr>
    </w:p>
    <w:p w14:paraId="288B4E1D" w14:textId="77777777" w:rsidR="00156B63" w:rsidRPr="00156B63" w:rsidRDefault="00156B63" w:rsidP="00156B63">
      <w:pPr>
        <w:pStyle w:val="NoSpacing"/>
      </w:pPr>
      <w:r w:rsidRPr="00156B63">
        <w:t>Please include all applicable warranty information with your bid submission.</w:t>
      </w:r>
    </w:p>
    <w:p w14:paraId="030320F1" w14:textId="5746256C" w:rsidR="00536E50" w:rsidRDefault="00536E50" w:rsidP="00536E50">
      <w:pPr>
        <w:pStyle w:val="NoSpacing"/>
      </w:pPr>
      <w:r>
        <w:tab/>
      </w:r>
      <w:r>
        <w:tab/>
      </w:r>
    </w:p>
    <w:p w14:paraId="2A137B5E" w14:textId="77777777" w:rsidR="00536E50" w:rsidRDefault="00536E50" w:rsidP="00536E50">
      <w:pPr>
        <w:pStyle w:val="NoSpacing"/>
      </w:pPr>
      <w:r>
        <w:tab/>
      </w:r>
      <w:r>
        <w:tab/>
      </w:r>
      <w:r>
        <w:tab/>
      </w:r>
    </w:p>
    <w:p w14:paraId="7D1DBF06" w14:textId="392CF777" w:rsidR="00536E50" w:rsidRDefault="00536E50" w:rsidP="00536E50">
      <w:pPr>
        <w:pStyle w:val="NoSpacing"/>
      </w:pPr>
      <w:r>
        <w:tab/>
      </w:r>
      <w:r>
        <w:tab/>
      </w:r>
      <w:r>
        <w:tab/>
      </w:r>
    </w:p>
    <w:sectPr w:rsidR="0053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088"/>
    <w:multiLevelType w:val="multilevel"/>
    <w:tmpl w:val="C8CE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F2001"/>
    <w:multiLevelType w:val="multilevel"/>
    <w:tmpl w:val="0E36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339424">
    <w:abstractNumId w:val="0"/>
  </w:num>
  <w:num w:numId="2" w16cid:durableId="134867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02"/>
    <w:rsid w:val="000D19A1"/>
    <w:rsid w:val="00116CE6"/>
    <w:rsid w:val="00156B63"/>
    <w:rsid w:val="00265745"/>
    <w:rsid w:val="00295AD8"/>
    <w:rsid w:val="002E485F"/>
    <w:rsid w:val="003735E7"/>
    <w:rsid w:val="004011BF"/>
    <w:rsid w:val="00536E50"/>
    <w:rsid w:val="00766584"/>
    <w:rsid w:val="009A5CCF"/>
    <w:rsid w:val="00A83CAD"/>
    <w:rsid w:val="00AF646D"/>
    <w:rsid w:val="00C00A6B"/>
    <w:rsid w:val="00E40212"/>
    <w:rsid w:val="00E726EA"/>
    <w:rsid w:val="00F72A02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2D45"/>
  <w15:chartTrackingRefBased/>
  <w15:docId w15:val="{B037A0CD-4933-4F57-A78D-6BE6C64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6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Ahart</dc:creator>
  <cp:keywords/>
  <dc:description/>
  <cp:lastModifiedBy>Lorelynn Fisher</cp:lastModifiedBy>
  <cp:revision>3</cp:revision>
  <dcterms:created xsi:type="dcterms:W3CDTF">2026-04-30T18:40:00Z</dcterms:created>
  <dcterms:modified xsi:type="dcterms:W3CDTF">2026-04-30T18:44:00Z</dcterms:modified>
</cp:coreProperties>
</file>